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34" w:rsidRDefault="0062404A" w:rsidP="0062404A">
      <w:pPr>
        <w:jc w:val="center"/>
      </w:pPr>
      <w:r>
        <w:t>Wha</w:t>
      </w:r>
      <w:bookmarkStart w:id="0" w:name="_GoBack"/>
      <w:bookmarkEnd w:id="0"/>
      <w:r>
        <w:t>t Causes a “Witch Hunt”?</w:t>
      </w:r>
    </w:p>
    <w:p w:rsidR="0062404A" w:rsidRDefault="0062404A" w:rsidP="0062404A">
      <w:r>
        <w:t xml:space="preserve">For this lesson, you will be reading and discussing the </w:t>
      </w:r>
      <w:r w:rsidR="007C4A34">
        <w:t>emotional</w:t>
      </w:r>
      <w:r>
        <w:t xml:space="preserve"> causes of “witch hunts” in </w:t>
      </w:r>
      <w:r w:rsidR="007C4A34">
        <w:t>American</w:t>
      </w:r>
      <w:r>
        <w:t xml:space="preserve"> society. It is important to incorporate all your knowledge of the Red Scare, The Crucible (so far), and the information </w:t>
      </w:r>
      <w:r w:rsidR="007C4A34">
        <w:t>you will read today</w:t>
      </w:r>
      <w:r>
        <w:t>. The opinion you form will most likely change as we continue to read more of the play, but it is important to start forming your opinion now.</w:t>
      </w:r>
      <w:r w:rsidR="007C4A34">
        <w:t xml:space="preserve"> Be sure to utilize your notes on “witch hunts” and the causes we brainstormed as a class.</w:t>
      </w:r>
    </w:p>
    <w:p w:rsidR="0062404A" w:rsidRDefault="0062404A" w:rsidP="0062404A">
      <w:pPr>
        <w:rPr>
          <w:b/>
        </w:rPr>
      </w:pPr>
      <w:r w:rsidRPr="0062404A">
        <w:rPr>
          <w:b/>
        </w:rPr>
        <w:t xml:space="preserve">Directions: </w:t>
      </w:r>
      <w:r>
        <w:rPr>
          <w:b/>
        </w:rPr>
        <w:t>Once you are given your article, read it, chunk it, and answer the questions found on the back of the article.</w:t>
      </w:r>
    </w:p>
    <w:p w:rsidR="0062404A" w:rsidRDefault="0062404A" w:rsidP="0062404A">
      <w:pPr>
        <w:rPr>
          <w:b/>
        </w:rPr>
      </w:pPr>
      <w:r>
        <w:rPr>
          <w:b/>
        </w:rPr>
        <w:t>F</w:t>
      </w:r>
      <w:r w:rsidR="007C4A34">
        <w:rPr>
          <w:b/>
        </w:rPr>
        <w:t>ind one quote to support each cause that you listed in response to question 2. W</w:t>
      </w:r>
      <w:r>
        <w:rPr>
          <w:b/>
        </w:rPr>
        <w:t>rite the</w:t>
      </w:r>
      <w:r w:rsidR="007C4A34">
        <w:rPr>
          <w:b/>
        </w:rPr>
        <w:t xml:space="preserve"> quote</w:t>
      </w:r>
      <w:r>
        <w:rPr>
          <w:b/>
        </w:rPr>
        <w:t xml:space="preserve"> out in the space provided on your sheet.</w:t>
      </w:r>
    </w:p>
    <w:p w:rsidR="007C4A34" w:rsidRPr="00A451F6" w:rsidRDefault="007C4A34" w:rsidP="0062404A">
      <w:r w:rsidRPr="00A451F6">
        <w:t xml:space="preserve">EXAMPLE: </w:t>
      </w:r>
    </w:p>
    <w:p w:rsidR="007C4A34" w:rsidRPr="00A451F6" w:rsidRDefault="007C4A34" w:rsidP="0062404A">
      <w:r w:rsidRPr="00A451F6">
        <w:t>Cause 1:__</w:t>
      </w:r>
      <w:r w:rsidR="00327F3C" w:rsidRPr="00A451F6">
        <w:rPr>
          <w:u w:val="single"/>
        </w:rPr>
        <w:t>Resentment</w:t>
      </w:r>
      <w:r w:rsidRPr="00A451F6">
        <w:t>____</w:t>
      </w:r>
    </w:p>
    <w:p w:rsidR="0062404A" w:rsidRDefault="00327F3C" w:rsidP="0062404A">
      <w:pPr>
        <w:rPr>
          <w:u w:val="single"/>
        </w:rPr>
      </w:pPr>
      <w:r w:rsidRPr="00A451F6">
        <w:t>Quote to support cause #1</w:t>
      </w:r>
      <w:proofErr w:type="gramStart"/>
      <w:r w:rsidRPr="00A451F6">
        <w:t>:</w:t>
      </w:r>
      <w:r w:rsidRPr="00A451F6">
        <w:rPr>
          <w:u w:val="single"/>
        </w:rPr>
        <w:t xml:space="preserve">  ”</w:t>
      </w:r>
      <w:proofErr w:type="gramEnd"/>
      <w:r w:rsidRPr="00A451F6">
        <w:rPr>
          <w:u w:val="single"/>
        </w:rPr>
        <w:t xml:space="preserve">No matter how many good things Paula </w:t>
      </w:r>
      <w:proofErr w:type="spellStart"/>
      <w:r w:rsidRPr="00A451F6">
        <w:rPr>
          <w:u w:val="single"/>
        </w:rPr>
        <w:t>Deen</w:t>
      </w:r>
      <w:proofErr w:type="spellEnd"/>
      <w:r w:rsidRPr="00A451F6">
        <w:rPr>
          <w:u w:val="single"/>
        </w:rPr>
        <w:t xml:space="preserve"> has done, it is no match for one person’s hatred and </w:t>
      </w:r>
      <w:r w:rsidR="00167119">
        <w:rPr>
          <w:u w:val="single"/>
        </w:rPr>
        <w:t>determination</w:t>
      </w:r>
      <w:r w:rsidRPr="00A451F6">
        <w:rPr>
          <w:u w:val="single"/>
        </w:rPr>
        <w:t xml:space="preserve"> to use her mistakes against her </w:t>
      </w:r>
      <w:r w:rsidR="00167119">
        <w:rPr>
          <w:u w:val="single"/>
        </w:rPr>
        <w:t>to</w:t>
      </w:r>
      <w:r w:rsidRPr="00A451F6">
        <w:rPr>
          <w:u w:val="single"/>
        </w:rPr>
        <w:t xml:space="preserve"> bring her down.”    </w:t>
      </w:r>
    </w:p>
    <w:p w:rsidR="00A451F6" w:rsidRDefault="00A451F6" w:rsidP="0062404A">
      <w:pPr>
        <w:rPr>
          <w:b/>
        </w:rPr>
      </w:pPr>
      <w:r>
        <w:rPr>
          <w:b/>
        </w:rPr>
        <w:t xml:space="preserve">After you have finished working with your article and have your quotes written down, I will have you pair up with another person. You and your partner will work together to compile evidence from your two articles. </w:t>
      </w:r>
    </w:p>
    <w:p w:rsidR="00167119" w:rsidRDefault="00167119" w:rsidP="001671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Explain your causes and the quotes you chose for each cause. How does that quote support your cause? If you have similar causes listed, discuss the similarities. </w:t>
      </w:r>
    </w:p>
    <w:p w:rsidR="00167119" w:rsidRDefault="00167119" w:rsidP="001671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Copy down the quotes from your partner in the space below:</w:t>
      </w:r>
    </w:p>
    <w:p w:rsidR="00167119" w:rsidRDefault="00167119" w:rsidP="00167119">
      <w:pPr>
        <w:rPr>
          <w:b/>
        </w:rPr>
      </w:pPr>
      <w:r>
        <w:rPr>
          <w:b/>
        </w:rPr>
        <w:t>Quote 1: _____________________________________________________________________________</w:t>
      </w:r>
    </w:p>
    <w:p w:rsidR="00167119" w:rsidRDefault="00167119" w:rsidP="0016711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67119" w:rsidRDefault="00167119" w:rsidP="00167119">
      <w:pPr>
        <w:rPr>
          <w:b/>
        </w:rPr>
      </w:pPr>
      <w:r>
        <w:rPr>
          <w:b/>
        </w:rPr>
        <w:t>Quote 2: _____________________________________________________________________________</w:t>
      </w:r>
    </w:p>
    <w:p w:rsidR="00167119" w:rsidRDefault="00167119" w:rsidP="0016711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67119" w:rsidRDefault="00167119" w:rsidP="00167119">
      <w:pPr>
        <w:rPr>
          <w:b/>
        </w:rPr>
      </w:pPr>
      <w:r>
        <w:rPr>
          <w:b/>
        </w:rPr>
        <w:t>Quote 3:_____________________________________________________________________________</w:t>
      </w:r>
    </w:p>
    <w:p w:rsidR="00167119" w:rsidRDefault="00167119" w:rsidP="0016711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67119" w:rsidRDefault="00167119" w:rsidP="00167119">
      <w:pPr>
        <w:rPr>
          <w:b/>
        </w:rPr>
      </w:pPr>
      <w:r>
        <w:rPr>
          <w:b/>
        </w:rPr>
        <w:t>Once all of your evidence in compiled, you are to write a one-page response to the following question:</w:t>
      </w:r>
    </w:p>
    <w:p w:rsidR="00167119" w:rsidRDefault="005D1393" w:rsidP="00167119">
      <w:pPr>
        <w:pStyle w:val="QuickA"/>
        <w:numPr>
          <w:ilvl w:val="0"/>
          <w:numId w:val="0"/>
        </w:numPr>
        <w:tabs>
          <w:tab w:val="left" w:pos="-1440"/>
        </w:tabs>
        <w:rPr>
          <w:i/>
        </w:rPr>
      </w:pPr>
      <w:r>
        <w:rPr>
          <w:i/>
        </w:rPr>
        <w:t>Based on T</w:t>
      </w:r>
      <w:r w:rsidR="00167119">
        <w:rPr>
          <w:i/>
        </w:rPr>
        <w:t xml:space="preserve">he Crucible </w:t>
      </w:r>
      <w:r>
        <w:rPr>
          <w:i/>
        </w:rPr>
        <w:t>as well as the two non-fiction</w:t>
      </w:r>
      <w:r w:rsidR="00167119">
        <w:rPr>
          <w:i/>
        </w:rPr>
        <w:t xml:space="preserve"> articles, what is the main cause of “witch hunts” in society?</w:t>
      </w:r>
    </w:p>
    <w:p w:rsidR="00167119" w:rsidRDefault="00167119" w:rsidP="00167119">
      <w:pPr>
        <w:pStyle w:val="QuickA"/>
        <w:numPr>
          <w:ilvl w:val="0"/>
          <w:numId w:val="0"/>
        </w:numPr>
        <w:tabs>
          <w:tab w:val="left" w:pos="-1440"/>
        </w:tabs>
        <w:rPr>
          <w:i/>
        </w:rPr>
      </w:pPr>
    </w:p>
    <w:p w:rsidR="00167119" w:rsidRDefault="00167119" w:rsidP="00167119">
      <w:pPr>
        <w:pStyle w:val="QuickA"/>
        <w:numPr>
          <w:ilvl w:val="0"/>
          <w:numId w:val="0"/>
        </w:numPr>
        <w:tabs>
          <w:tab w:val="left" w:pos="-1440"/>
        </w:tabs>
      </w:pPr>
      <w:r>
        <w:t>You must use at least 2 quotes to support your opinion. Respond on the back of this page.</w:t>
      </w:r>
    </w:p>
    <w:p w:rsidR="005D1393" w:rsidRDefault="005D1393" w:rsidP="00167119">
      <w:pPr>
        <w:pStyle w:val="QuickA"/>
        <w:numPr>
          <w:ilvl w:val="0"/>
          <w:numId w:val="0"/>
        </w:numPr>
        <w:tabs>
          <w:tab w:val="left" w:pos="-1440"/>
        </w:tabs>
      </w:pPr>
    </w:p>
    <w:p w:rsidR="00A451F6" w:rsidRPr="00A451F6" w:rsidRDefault="00167119" w:rsidP="00167119">
      <w:pPr>
        <w:pStyle w:val="QuickA"/>
        <w:numPr>
          <w:ilvl w:val="0"/>
          <w:numId w:val="0"/>
        </w:numPr>
        <w:tabs>
          <w:tab w:val="left" w:pos="-1440"/>
        </w:tabs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51F6" w:rsidRPr="00A4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19" w:rsidRDefault="00167119" w:rsidP="00167119">
      <w:pPr>
        <w:spacing w:after="0" w:line="240" w:lineRule="auto"/>
      </w:pPr>
      <w:r>
        <w:separator/>
      </w:r>
    </w:p>
  </w:endnote>
  <w:endnote w:type="continuationSeparator" w:id="0">
    <w:p w:rsidR="00167119" w:rsidRDefault="00167119" w:rsidP="0016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19" w:rsidRDefault="00167119" w:rsidP="00167119">
      <w:pPr>
        <w:spacing w:after="0" w:line="240" w:lineRule="auto"/>
      </w:pPr>
      <w:r>
        <w:separator/>
      </w:r>
    </w:p>
  </w:footnote>
  <w:footnote w:type="continuationSeparator" w:id="0">
    <w:p w:rsidR="00167119" w:rsidRDefault="00167119" w:rsidP="0016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445FC4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1">
    <w:nsid w:val="7D9D43F1"/>
    <w:multiLevelType w:val="hybridMultilevel"/>
    <w:tmpl w:val="271C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QuickA"/>
        <w:lvlText w:val="%1.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4A"/>
    <w:rsid w:val="00167119"/>
    <w:rsid w:val="00327F3C"/>
    <w:rsid w:val="0048630E"/>
    <w:rsid w:val="005D1393"/>
    <w:rsid w:val="0062404A"/>
    <w:rsid w:val="007C4A34"/>
    <w:rsid w:val="00A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19"/>
    <w:pPr>
      <w:ind w:left="720"/>
      <w:contextualSpacing/>
    </w:pPr>
  </w:style>
  <w:style w:type="paragraph" w:customStyle="1" w:styleId="QuickA">
    <w:name w:val="Quick A."/>
    <w:basedOn w:val="Normal"/>
    <w:rsid w:val="00167119"/>
    <w:pPr>
      <w:widowControl w:val="0"/>
      <w:numPr>
        <w:numId w:val="2"/>
      </w:numPr>
      <w:snapToGri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19"/>
  </w:style>
  <w:style w:type="paragraph" w:styleId="Footer">
    <w:name w:val="footer"/>
    <w:basedOn w:val="Normal"/>
    <w:link w:val="FooterChar"/>
    <w:uiPriority w:val="99"/>
    <w:unhideWhenUsed/>
    <w:rsid w:val="0016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19"/>
    <w:pPr>
      <w:ind w:left="720"/>
      <w:contextualSpacing/>
    </w:pPr>
  </w:style>
  <w:style w:type="paragraph" w:customStyle="1" w:styleId="QuickA">
    <w:name w:val="Quick A."/>
    <w:basedOn w:val="Normal"/>
    <w:rsid w:val="00167119"/>
    <w:pPr>
      <w:widowControl w:val="0"/>
      <w:numPr>
        <w:numId w:val="2"/>
      </w:numPr>
      <w:snapToGri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19"/>
  </w:style>
  <w:style w:type="paragraph" w:styleId="Footer">
    <w:name w:val="footer"/>
    <w:basedOn w:val="Normal"/>
    <w:link w:val="FooterChar"/>
    <w:uiPriority w:val="99"/>
    <w:unhideWhenUsed/>
    <w:rsid w:val="0016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Lesinski</dc:creator>
  <cp:lastModifiedBy>Emily Goldkind</cp:lastModifiedBy>
  <cp:revision>2</cp:revision>
  <dcterms:created xsi:type="dcterms:W3CDTF">2013-10-07T18:55:00Z</dcterms:created>
  <dcterms:modified xsi:type="dcterms:W3CDTF">2013-10-07T18:55:00Z</dcterms:modified>
</cp:coreProperties>
</file>